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E44" w:rsidRPr="00AC5D6E" w:rsidRDefault="00F86692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6692">
        <w:rPr>
          <w:rFonts w:ascii="Times New Roman" w:hAnsi="Times New Roman" w:cs="Times New Roman"/>
          <w:b/>
          <w:sz w:val="24"/>
          <w:szCs w:val="24"/>
        </w:rPr>
        <w:t xml:space="preserve">Карта обследования </w:t>
      </w:r>
      <w:r w:rsidR="001E5E44" w:rsidRPr="00AC5D6E">
        <w:rPr>
          <w:rFonts w:ascii="Times New Roman" w:hAnsi="Times New Roman" w:cs="Times New Roman"/>
          <w:b/>
          <w:sz w:val="24"/>
          <w:szCs w:val="24"/>
        </w:rPr>
        <w:t>для организаций дошкольного образования (ДО), заполняется в одном экземпляре.</w:t>
      </w:r>
    </w:p>
    <w:p w:rsidR="00B73933" w:rsidRPr="00AC5D6E" w:rsidRDefault="00C44081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  <w:highlight w:val="yellow"/>
        </w:rPr>
        <w:t>Наименование организации</w:t>
      </w:r>
      <w:r w:rsidR="00043116" w:rsidRPr="00AC5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3D54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детский сад «Солнышко» д. </w:t>
      </w:r>
      <w:r w:rsidR="00B800BA">
        <w:rPr>
          <w:rFonts w:ascii="Times New Roman" w:hAnsi="Times New Roman" w:cs="Times New Roman"/>
          <w:b/>
          <w:sz w:val="24"/>
          <w:szCs w:val="24"/>
        </w:rPr>
        <w:t>Паленка С</w:t>
      </w:r>
      <w:r w:rsidR="00713D54">
        <w:rPr>
          <w:rFonts w:ascii="Times New Roman" w:hAnsi="Times New Roman" w:cs="Times New Roman"/>
          <w:b/>
          <w:sz w:val="24"/>
          <w:szCs w:val="24"/>
        </w:rPr>
        <w:t>тановлянского муниципального района Липецкой области</w:t>
      </w:r>
      <w:r w:rsidR="00272DE5" w:rsidRPr="00AC5D6E">
        <w:rPr>
          <w:rFonts w:ascii="Times New Roman" w:hAnsi="Times New Roman" w:cs="Times New Roman"/>
          <w:b/>
          <w:sz w:val="24"/>
          <w:szCs w:val="24"/>
        </w:rPr>
        <w:t>_</w:t>
      </w:r>
      <w:r w:rsidR="00B800BA">
        <w:rPr>
          <w:rFonts w:ascii="Times New Roman" w:hAnsi="Times New Roman" w:cs="Times New Roman"/>
          <w:b/>
          <w:sz w:val="24"/>
          <w:szCs w:val="24"/>
        </w:rPr>
        <w:t>___________</w:t>
      </w:r>
      <w:r w:rsidR="00B73933" w:rsidRPr="00AC5D6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272DE5" w:rsidRPr="00151347" w:rsidRDefault="00272DE5" w:rsidP="00AC5D6E">
      <w:pPr>
        <w:spacing w:after="0" w:line="240" w:lineRule="auto"/>
        <w:rPr>
          <w:rFonts w:ascii="Times New Roman" w:hAnsi="Times New Roman" w:cs="Times New Roman"/>
          <w:b/>
          <w:sz w:val="18"/>
          <w:szCs w:val="24"/>
          <w:highlight w:val="yellow"/>
        </w:rPr>
      </w:pPr>
    </w:p>
    <w:p w:rsidR="00C44081" w:rsidRPr="00AC5D6E" w:rsidRDefault="00B73933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  <w:highlight w:val="yellow"/>
        </w:rPr>
        <w:t>Фактический адрес организации (с названием региона</w:t>
      </w:r>
      <w:r w:rsidRPr="00AC5D6E">
        <w:rPr>
          <w:rFonts w:ascii="Times New Roman" w:hAnsi="Times New Roman" w:cs="Times New Roman"/>
          <w:b/>
          <w:sz w:val="24"/>
          <w:szCs w:val="24"/>
        </w:rPr>
        <w:t>)</w:t>
      </w:r>
      <w:r w:rsidR="00043116" w:rsidRPr="00AC5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DE5" w:rsidRPr="00AC5D6E">
        <w:rPr>
          <w:rFonts w:ascii="Times New Roman" w:hAnsi="Times New Roman" w:cs="Times New Roman"/>
          <w:b/>
          <w:sz w:val="24"/>
          <w:szCs w:val="24"/>
        </w:rPr>
        <w:t>_</w:t>
      </w:r>
      <w:r w:rsidR="00B800BA">
        <w:rPr>
          <w:rFonts w:ascii="Times New Roman" w:hAnsi="Times New Roman" w:cs="Times New Roman"/>
          <w:b/>
          <w:sz w:val="24"/>
          <w:szCs w:val="24"/>
        </w:rPr>
        <w:t>Липецкая область, Становлянский район, д. Паленка, ул. Школьная, д.1</w:t>
      </w:r>
      <w:r w:rsidR="00043116" w:rsidRPr="00AC5D6E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EF6CA6" w:rsidRPr="004673D3" w:rsidRDefault="00EF6CA6" w:rsidP="00EF6CA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4"/>
        </w:rPr>
      </w:pP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7230"/>
        <w:gridCol w:w="2693"/>
      </w:tblGrid>
      <w:tr w:rsidR="00E771D9" w:rsidRPr="004673D3" w:rsidTr="002924C9">
        <w:trPr>
          <w:trHeight w:val="283"/>
        </w:trPr>
        <w:tc>
          <w:tcPr>
            <w:tcW w:w="7230" w:type="dxa"/>
            <w:shd w:val="clear" w:color="auto" w:fill="EAF1DD" w:themeFill="accent3" w:themeFillTint="33"/>
            <w:vAlign w:val="center"/>
          </w:tcPr>
          <w:p w:rsidR="0061511F" w:rsidRDefault="00E771D9" w:rsidP="00203D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Укажите количество </w:t>
            </w:r>
            <w:r w:rsidR="00EA2B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 и воспитанников</w:t>
            </w:r>
            <w:r w:rsidRPr="00467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2022 год</w:t>
            </w:r>
          </w:p>
          <w:p w:rsidR="00E771D9" w:rsidRPr="004673D3" w:rsidRDefault="00E771D9" w:rsidP="00203D9A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3D3">
              <w:rPr>
                <w:rFonts w:ascii="Times New Roman" w:hAnsi="Times New Roman" w:cs="Times New Roman"/>
                <w:b/>
                <w:sz w:val="24"/>
                <w:szCs w:val="24"/>
              </w:rPr>
              <w:t>(за календарный год, предшествующий дате проведения НОК):</w:t>
            </w:r>
          </w:p>
        </w:tc>
        <w:tc>
          <w:tcPr>
            <w:tcW w:w="2693" w:type="dxa"/>
            <w:vAlign w:val="center"/>
          </w:tcPr>
          <w:p w:rsidR="00E771D9" w:rsidRPr="004673D3" w:rsidRDefault="00B800BA" w:rsidP="00203D9A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9469E7" w:rsidRPr="00AC5D6E" w:rsidRDefault="009469E7" w:rsidP="00833B0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>1. 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</w:r>
    </w:p>
    <w:p w:rsidR="009469E7" w:rsidRPr="00AC5D6E" w:rsidRDefault="009469E7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D6E">
        <w:rPr>
          <w:rFonts w:ascii="Times New Roman" w:hAnsi="Times New Roman" w:cs="Times New Roman"/>
          <w:bCs/>
          <w:sz w:val="24"/>
          <w:szCs w:val="24"/>
        </w:rPr>
        <w:t>(поставьте знак «√» в соответствующей ячейке)</w:t>
      </w:r>
      <w:r w:rsidR="00042248" w:rsidRPr="00AC5D6E">
        <w:rPr>
          <w:rFonts w:ascii="Times New Roman" w:hAnsi="Times New Roman" w:cs="Times New Roman"/>
          <w:sz w:val="24"/>
          <w:szCs w:val="24"/>
        </w:rPr>
        <w:t xml:space="preserve"> </w:t>
      </w:r>
      <w:r w:rsidRPr="00AC5D6E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Style w:val="a3"/>
        <w:tblW w:w="15279" w:type="dxa"/>
        <w:tblLayout w:type="fixed"/>
        <w:tblLook w:val="04A0" w:firstRow="1" w:lastRow="0" w:firstColumn="1" w:lastColumn="0" w:noHBand="0" w:noVBand="1"/>
      </w:tblPr>
      <w:tblGrid>
        <w:gridCol w:w="11339"/>
        <w:gridCol w:w="1955"/>
        <w:gridCol w:w="1985"/>
      </w:tblGrid>
      <w:tr w:rsidR="00AC6EED" w:rsidRPr="00AC5D6E" w:rsidTr="00AC5D6E">
        <w:trPr>
          <w:trHeight w:val="397"/>
        </w:trPr>
        <w:tc>
          <w:tcPr>
            <w:tcW w:w="11339" w:type="dxa"/>
            <w:vMerge w:val="restart"/>
            <w:shd w:val="clear" w:color="auto" w:fill="EAF1DD" w:themeFill="accent3" w:themeFillTint="33"/>
            <w:vAlign w:val="center"/>
          </w:tcPr>
          <w:p w:rsidR="00AC6EED" w:rsidRPr="00AC5D6E" w:rsidRDefault="008C4F81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образовательной организации на информационных стендах в помещени</w:t>
            </w:r>
            <w:r w:rsidR="00712108"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</w:tc>
        <w:tc>
          <w:tcPr>
            <w:tcW w:w="3940" w:type="dxa"/>
            <w:gridSpan w:val="2"/>
            <w:shd w:val="clear" w:color="auto" w:fill="EAF1DD" w:themeFill="accent3" w:themeFillTint="33"/>
            <w:vAlign w:val="center"/>
          </w:tcPr>
          <w:p w:rsidR="00AC6EED" w:rsidRPr="00AC5D6E" w:rsidRDefault="00AC6EED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Присутствует на стенде</w:t>
            </w:r>
          </w:p>
        </w:tc>
      </w:tr>
      <w:tr w:rsidR="00B13848" w:rsidRPr="00AC5D6E" w:rsidTr="00AC5D6E">
        <w:trPr>
          <w:trHeight w:val="397"/>
        </w:trPr>
        <w:tc>
          <w:tcPr>
            <w:tcW w:w="11339" w:type="dxa"/>
            <w:vMerge/>
            <w:shd w:val="clear" w:color="auto" w:fill="EAF1DD" w:themeFill="accent3" w:themeFillTint="33"/>
          </w:tcPr>
          <w:p w:rsidR="00B13848" w:rsidRPr="00AC5D6E" w:rsidRDefault="00B13848" w:rsidP="00AC5D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EAF1DD" w:themeFill="accent3" w:themeFillTint="33"/>
            <w:vAlign w:val="center"/>
          </w:tcPr>
          <w:p w:rsidR="00B13848" w:rsidRPr="00AC5D6E" w:rsidRDefault="00B13848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B13848" w:rsidRPr="00AC5D6E" w:rsidRDefault="00B13848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B13848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B13848" w:rsidRPr="00AC5D6E" w:rsidRDefault="00E34BA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AF387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13848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месте нахождения </w:t>
            </w:r>
            <w:r w:rsidR="00DD44EC" w:rsidRPr="00AC5D6E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и её</w:t>
            </w:r>
            <w:r w:rsidR="00B13848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филиалов (при наличии)</w:t>
            </w:r>
          </w:p>
        </w:tc>
        <w:tc>
          <w:tcPr>
            <w:tcW w:w="1955" w:type="dxa"/>
            <w:vAlign w:val="center"/>
          </w:tcPr>
          <w:p w:rsidR="00B13848" w:rsidRPr="00AC5D6E" w:rsidRDefault="00B800BA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985" w:type="dxa"/>
            <w:vAlign w:val="center"/>
          </w:tcPr>
          <w:p w:rsidR="00B13848" w:rsidRPr="00AC5D6E" w:rsidRDefault="00B1384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48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B13848" w:rsidRPr="00AC5D6E" w:rsidRDefault="00E34BA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3878" w:rsidRPr="00AC5D6E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B13848" w:rsidRPr="00AC5D6E">
              <w:rPr>
                <w:rFonts w:ascii="Times New Roman" w:hAnsi="Times New Roman" w:cs="Times New Roman"/>
                <w:sz w:val="24"/>
                <w:szCs w:val="24"/>
              </w:rPr>
              <w:t>Информация о режиме, графике работы</w:t>
            </w:r>
          </w:p>
        </w:tc>
        <w:tc>
          <w:tcPr>
            <w:tcW w:w="1955" w:type="dxa"/>
            <w:vAlign w:val="center"/>
          </w:tcPr>
          <w:p w:rsidR="00B13848" w:rsidRPr="00AC5D6E" w:rsidRDefault="00B800BA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985" w:type="dxa"/>
            <w:vAlign w:val="center"/>
          </w:tcPr>
          <w:p w:rsidR="00B13848" w:rsidRPr="00AC5D6E" w:rsidRDefault="00B1384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9B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AF1A9B" w:rsidRPr="00AC5D6E" w:rsidRDefault="00AF1A9B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0F3E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Информация об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1955" w:type="dxa"/>
            <w:vAlign w:val="center"/>
          </w:tcPr>
          <w:p w:rsidR="00AF1A9B" w:rsidRPr="00AC5D6E" w:rsidRDefault="00B800BA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985" w:type="dxa"/>
            <w:vAlign w:val="center"/>
          </w:tcPr>
          <w:p w:rsidR="00AF1A9B" w:rsidRPr="00AC5D6E" w:rsidRDefault="00AF1A9B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633" w:rsidRPr="00ED145D" w:rsidRDefault="00CE1633" w:rsidP="00AC5D6E">
      <w:pPr>
        <w:spacing w:after="0" w:line="240" w:lineRule="auto"/>
        <w:rPr>
          <w:rFonts w:ascii="Times New Roman" w:hAnsi="Times New Roman" w:cs="Times New Roman"/>
          <w:szCs w:val="24"/>
          <w:highlight w:val="yellow"/>
        </w:rPr>
      </w:pPr>
    </w:p>
    <w:tbl>
      <w:tblPr>
        <w:tblStyle w:val="a3"/>
        <w:tblW w:w="15279" w:type="dxa"/>
        <w:tblLayout w:type="fixed"/>
        <w:tblLook w:val="04A0" w:firstRow="1" w:lastRow="0" w:firstColumn="1" w:lastColumn="0" w:noHBand="0" w:noVBand="1"/>
      </w:tblPr>
      <w:tblGrid>
        <w:gridCol w:w="11339"/>
        <w:gridCol w:w="992"/>
        <w:gridCol w:w="963"/>
        <w:gridCol w:w="1985"/>
      </w:tblGrid>
      <w:tr w:rsidR="00CE1633" w:rsidRPr="00AC5D6E" w:rsidTr="00AC5D6E">
        <w:trPr>
          <w:trHeight w:val="397"/>
        </w:trPr>
        <w:tc>
          <w:tcPr>
            <w:tcW w:w="11339" w:type="dxa"/>
            <w:vMerge w:val="restart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образовательной организации на информационных стендах в помещении организации</w:t>
            </w:r>
          </w:p>
        </w:tc>
        <w:tc>
          <w:tcPr>
            <w:tcW w:w="3940" w:type="dxa"/>
            <w:gridSpan w:val="3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Присутствует на стенде</w:t>
            </w:r>
          </w:p>
        </w:tc>
      </w:tr>
      <w:tr w:rsidR="00CE1633" w:rsidRPr="00AC5D6E" w:rsidTr="00AC5D6E">
        <w:trPr>
          <w:trHeight w:val="397"/>
        </w:trPr>
        <w:tc>
          <w:tcPr>
            <w:tcW w:w="11339" w:type="dxa"/>
            <w:vMerge/>
            <w:shd w:val="clear" w:color="auto" w:fill="EAF1DD" w:themeFill="accent3" w:themeFillTint="33"/>
          </w:tcPr>
          <w:p w:rsidR="00CE1633" w:rsidRPr="00AC5D6E" w:rsidRDefault="00CE1633" w:rsidP="00AC5D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63" w:type="dxa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  <w:r w:rsidR="00272DE5" w:rsidRPr="00AC5D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*</w:t>
            </w:r>
          </w:p>
        </w:tc>
      </w:tr>
      <w:tr w:rsidR="00CE1633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CE1633" w:rsidRPr="00AC5D6E" w:rsidRDefault="00CE1633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4430" w:rsidRPr="00AC5D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. Документ о порядке оказания платных образовательных услуг, в том числе образец договора об оказании платных образовательных услуг</w:t>
            </w:r>
          </w:p>
        </w:tc>
        <w:tc>
          <w:tcPr>
            <w:tcW w:w="992" w:type="dxa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E1633" w:rsidRPr="00AC5D6E" w:rsidRDefault="00B800BA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</w:tr>
      <w:tr w:rsidR="00CE1633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CE1633" w:rsidRPr="00AC5D6E" w:rsidRDefault="00CE1633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4430" w:rsidRPr="00AC5D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. Документ об утверждении стоимости обучения по каждой образовательной программе</w:t>
            </w:r>
          </w:p>
        </w:tc>
        <w:tc>
          <w:tcPr>
            <w:tcW w:w="992" w:type="dxa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E1633" w:rsidRPr="00AC5D6E" w:rsidRDefault="00B800BA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</w:tr>
    </w:tbl>
    <w:p w:rsidR="00CE1633" w:rsidRPr="00AC5D6E" w:rsidRDefault="00272DE5" w:rsidP="00AC5D6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D6E">
        <w:rPr>
          <w:rFonts w:ascii="Times New Roman" w:hAnsi="Times New Roman" w:cs="Times New Roman"/>
          <w:i/>
          <w:sz w:val="24"/>
          <w:szCs w:val="24"/>
        </w:rPr>
        <w:t>* Отметьте вариант «</w:t>
      </w:r>
      <w:r w:rsidRPr="00AC5D6E">
        <w:rPr>
          <w:rFonts w:ascii="Times New Roman" w:hAnsi="Times New Roman" w:cs="Times New Roman"/>
          <w:b/>
          <w:i/>
          <w:sz w:val="24"/>
          <w:szCs w:val="24"/>
        </w:rPr>
        <w:t>Не требуется</w:t>
      </w:r>
      <w:r w:rsidRPr="00AC5D6E">
        <w:rPr>
          <w:rFonts w:ascii="Times New Roman" w:hAnsi="Times New Roman" w:cs="Times New Roman"/>
          <w:i/>
          <w:sz w:val="24"/>
          <w:szCs w:val="24"/>
        </w:rPr>
        <w:t xml:space="preserve">», если в Вашей организации </w:t>
      </w:r>
      <w:r w:rsidRPr="00AC5D6E">
        <w:rPr>
          <w:rFonts w:ascii="Times New Roman" w:hAnsi="Times New Roman" w:cs="Times New Roman"/>
          <w:i/>
          <w:sz w:val="24"/>
          <w:szCs w:val="24"/>
          <w:u w:val="single"/>
        </w:rPr>
        <w:t>не предусмотрен</w:t>
      </w:r>
      <w:r w:rsidRPr="00AC5D6E">
        <w:rPr>
          <w:rFonts w:ascii="Times New Roman" w:hAnsi="Times New Roman" w:cs="Times New Roman"/>
          <w:i/>
          <w:sz w:val="24"/>
          <w:szCs w:val="24"/>
        </w:rPr>
        <w:t xml:space="preserve"> данный пункт (отсутству</w:t>
      </w:r>
      <w:r w:rsidR="00B62943" w:rsidRPr="00AC5D6E">
        <w:rPr>
          <w:rFonts w:ascii="Times New Roman" w:hAnsi="Times New Roman" w:cs="Times New Roman"/>
          <w:i/>
          <w:sz w:val="24"/>
          <w:szCs w:val="24"/>
        </w:rPr>
        <w:t>ю</w:t>
      </w:r>
      <w:r w:rsidRPr="00AC5D6E">
        <w:rPr>
          <w:rFonts w:ascii="Times New Roman" w:hAnsi="Times New Roman" w:cs="Times New Roman"/>
          <w:i/>
          <w:sz w:val="24"/>
          <w:szCs w:val="24"/>
        </w:rPr>
        <w:t>т платные образовательные услуги для 1.4 и 1.5)</w:t>
      </w:r>
    </w:p>
    <w:p w:rsidR="007C032A" w:rsidRPr="00AC0350" w:rsidRDefault="007C032A" w:rsidP="00AC5D6E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a3"/>
        <w:tblW w:w="15279" w:type="dxa"/>
        <w:tblLayout w:type="fixed"/>
        <w:tblLook w:val="04A0" w:firstRow="1" w:lastRow="0" w:firstColumn="1" w:lastColumn="0" w:noHBand="0" w:noVBand="1"/>
      </w:tblPr>
      <w:tblGrid>
        <w:gridCol w:w="11339"/>
        <w:gridCol w:w="992"/>
        <w:gridCol w:w="963"/>
        <w:gridCol w:w="1985"/>
      </w:tblGrid>
      <w:tr w:rsidR="00E34BAE" w:rsidRPr="00AC5D6E" w:rsidTr="00AC5D6E">
        <w:trPr>
          <w:trHeight w:val="397"/>
          <w:tblHeader/>
        </w:trPr>
        <w:tc>
          <w:tcPr>
            <w:tcW w:w="11339" w:type="dxa"/>
            <w:vMerge w:val="restart"/>
            <w:shd w:val="clear" w:color="auto" w:fill="EAF1DD" w:themeFill="accent3" w:themeFillTint="33"/>
            <w:vAlign w:val="center"/>
          </w:tcPr>
          <w:p w:rsidR="00E34BAE" w:rsidRPr="00AC5D6E" w:rsidRDefault="008C4F81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образовательной организации на информационных стендах в помещени</w:t>
            </w:r>
            <w:r w:rsidR="00712108"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</w:tc>
        <w:tc>
          <w:tcPr>
            <w:tcW w:w="3940" w:type="dxa"/>
            <w:gridSpan w:val="3"/>
            <w:shd w:val="clear" w:color="auto" w:fill="EAF1DD" w:themeFill="accent3" w:themeFillTint="33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Присутствует на стенде</w:t>
            </w:r>
          </w:p>
        </w:tc>
      </w:tr>
      <w:tr w:rsidR="00E34BAE" w:rsidRPr="00AC5D6E" w:rsidTr="00AC5D6E">
        <w:trPr>
          <w:trHeight w:val="397"/>
          <w:tblHeader/>
        </w:trPr>
        <w:tc>
          <w:tcPr>
            <w:tcW w:w="11339" w:type="dxa"/>
            <w:vMerge/>
            <w:shd w:val="clear" w:color="auto" w:fill="EAF1DD" w:themeFill="accent3" w:themeFillTint="33"/>
          </w:tcPr>
          <w:p w:rsidR="00E34BAE" w:rsidRPr="00AC5D6E" w:rsidRDefault="00E34BAE" w:rsidP="00AC5D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63" w:type="dxa"/>
            <w:shd w:val="clear" w:color="auto" w:fill="EAF1DD" w:themeFill="accent3" w:themeFillTint="33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Частично</w:t>
            </w: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3C4430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Информация о контактных телефонах и об адресах электронной почты</w:t>
            </w:r>
          </w:p>
        </w:tc>
        <w:tc>
          <w:tcPr>
            <w:tcW w:w="992" w:type="dxa"/>
            <w:vAlign w:val="center"/>
          </w:tcPr>
          <w:p w:rsidR="00E34BAE" w:rsidRPr="00AC5D6E" w:rsidRDefault="00B800BA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712108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официальных сайтов в сети «Интернет» структурных подразделений (при наличии); адреса электронной почты структурных подразделений (при наличии)</w:t>
            </w:r>
          </w:p>
        </w:tc>
        <w:tc>
          <w:tcPr>
            <w:tcW w:w="992" w:type="dxa"/>
            <w:vAlign w:val="center"/>
          </w:tcPr>
          <w:p w:rsidR="00E34BAE" w:rsidRPr="00AC5D6E" w:rsidRDefault="00B800BA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√</w:t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8B6A68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Лицензии на осуществление образовательной деятельности (с приложениями)</w:t>
            </w:r>
          </w:p>
        </w:tc>
        <w:tc>
          <w:tcPr>
            <w:tcW w:w="992" w:type="dxa"/>
            <w:vAlign w:val="center"/>
          </w:tcPr>
          <w:p w:rsidR="00E34BAE" w:rsidRPr="00AC5D6E" w:rsidRDefault="00B800BA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cantSplit/>
          <w:trHeight w:val="397"/>
        </w:trPr>
        <w:tc>
          <w:tcPr>
            <w:tcW w:w="11339" w:type="dxa"/>
            <w:vAlign w:val="center"/>
          </w:tcPr>
          <w:p w:rsidR="00E34BAE" w:rsidRPr="00AC5D6E" w:rsidRDefault="008B6A68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нормативные акты 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по основным вопросам организации и осуществления образовательной деятельности, в том чис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ле регламентирующие правила приё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обучающихся)</w:t>
            </w:r>
          </w:p>
        </w:tc>
        <w:tc>
          <w:tcPr>
            <w:tcW w:w="992" w:type="dxa"/>
            <w:vAlign w:val="center"/>
          </w:tcPr>
          <w:p w:rsidR="00E34BAE" w:rsidRPr="00AC5D6E" w:rsidRDefault="00B800BA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E96FB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64497" w:rsidRPr="00664497">
              <w:rPr>
                <w:rFonts w:ascii="Times New Roman" w:hAnsi="Times New Roman" w:cs="Times New Roman"/>
                <w:sz w:val="24"/>
                <w:szCs w:val="24"/>
              </w:rPr>
              <w:t>Информация о календарном учебном графике</w:t>
            </w:r>
          </w:p>
        </w:tc>
        <w:tc>
          <w:tcPr>
            <w:tcW w:w="992" w:type="dxa"/>
            <w:vAlign w:val="center"/>
          </w:tcPr>
          <w:p w:rsidR="00E34BAE" w:rsidRPr="00AC5D6E" w:rsidRDefault="00B800BA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E96FB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руководителе образовательной организации, его заместителях, 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руководителях филиалов образовательной организации (при их наличии) 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в том числе: фамилия, имя, отчество (при наличии) руководителя, его заместителей; должность руководителя, его заместителей; контактные теле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фоны; адреса электронной почты</w:t>
            </w:r>
          </w:p>
        </w:tc>
        <w:tc>
          <w:tcPr>
            <w:tcW w:w="992" w:type="dxa"/>
            <w:vAlign w:val="center"/>
          </w:tcPr>
          <w:p w:rsidR="00E34BAE" w:rsidRPr="00AC5D6E" w:rsidRDefault="00B800BA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FB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96FBE" w:rsidRPr="00AC5D6E" w:rsidRDefault="00E96FB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. Информация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</w:t>
            </w:r>
          </w:p>
        </w:tc>
        <w:tc>
          <w:tcPr>
            <w:tcW w:w="992" w:type="dxa"/>
            <w:vAlign w:val="center"/>
          </w:tcPr>
          <w:p w:rsidR="00E96FBE" w:rsidRPr="00AC5D6E" w:rsidRDefault="00E12831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963" w:type="dxa"/>
            <w:vAlign w:val="center"/>
          </w:tcPr>
          <w:p w:rsidR="00E96FBE" w:rsidRPr="00AC5D6E" w:rsidRDefault="00E96FB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96FBE" w:rsidRPr="00AC5D6E" w:rsidRDefault="00E96FB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022" w:rsidRDefault="003C3B32" w:rsidP="00C97030">
      <w:pPr>
        <w:pStyle w:val="a5"/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 xml:space="preserve">2. Оцените комфортность условий для предоставления услуг? </w:t>
      </w:r>
    </w:p>
    <w:p w:rsidR="003C3B32" w:rsidRPr="00AC5D6E" w:rsidRDefault="003C3B32" w:rsidP="00AC5D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C5D6E">
        <w:rPr>
          <w:rFonts w:ascii="Times New Roman" w:hAnsi="Times New Roman" w:cs="Times New Roman"/>
          <w:bCs/>
          <w:sz w:val="24"/>
          <w:szCs w:val="24"/>
        </w:rPr>
        <w:t xml:space="preserve">(поставьте знак "√" в соответствующей ячейке) </w:t>
      </w:r>
      <w:r w:rsidRPr="00AC5D6E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W w:w="1530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339"/>
        <w:gridCol w:w="1984"/>
        <w:gridCol w:w="1985"/>
      </w:tblGrid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Комфортность условий предоставления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Доступны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 доступны</w:t>
            </w:r>
          </w:p>
        </w:tc>
      </w:tr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2.1. Наличие комфортной зоны отдыха (ожидания) оборудованной соответствующей мебелью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E12831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</w:tr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2.2. Наличие и понятность навигации внутри образовательной организации</w:t>
            </w:r>
          </w:p>
          <w:p w:rsidR="003C3B32" w:rsidRPr="00AC5D6E" w:rsidRDefault="003C3B32" w:rsidP="00AC5D6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(наличие информационных табличек, схем размещения кабинетов, указателей, сигнальных табло и пр.)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E12831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2.3. Наличие и доступность питьевой воды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E12831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C97030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2.4. Наличие и доступность санитарно-гигиенических помещений (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чистота туалетов, наличие мыла, воды, туалетной бумаги и пр.)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E12831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C97030">
        <w:trPr>
          <w:trHeight w:val="397"/>
        </w:trPr>
        <w:tc>
          <w:tcPr>
            <w:tcW w:w="1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2.5. Санитарное состояние помещений образовательной организации (чистота пола, стен, окон и т.д.)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E12831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3B32" w:rsidRPr="00AC5D6E" w:rsidRDefault="003C3B32" w:rsidP="00C9703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 xml:space="preserve">3. Оцените, пожалуйста, насколько помещения и прилегающая территория образовательной организации оборудованы с учетом условий доступности для инвалидов (в том числе детей-инвалидов) и других маломобильных получателей услуг (лиц с нарушением функций слуха, зрения, использующих для передвижения кресла-коляски) </w:t>
      </w:r>
      <w:r w:rsidRPr="00AC5D6E">
        <w:rPr>
          <w:rFonts w:ascii="Times New Roman" w:hAnsi="Times New Roman" w:cs="Times New Roman"/>
          <w:bCs/>
          <w:sz w:val="24"/>
          <w:szCs w:val="24"/>
        </w:rPr>
        <w:t xml:space="preserve">(поставьте знак «√» в соответствующей ячейке) </w:t>
      </w:r>
      <w:r w:rsidRPr="00AC5D6E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Style w:val="a3"/>
        <w:tblW w:w="15309" w:type="dxa"/>
        <w:tblInd w:w="-34" w:type="dxa"/>
        <w:tblLook w:val="04A0" w:firstRow="1" w:lastRow="0" w:firstColumn="1" w:lastColumn="0" w:noHBand="0" w:noVBand="1"/>
      </w:tblPr>
      <w:tblGrid>
        <w:gridCol w:w="11766"/>
        <w:gridCol w:w="1843"/>
        <w:gridCol w:w="1700"/>
      </w:tblGrid>
      <w:tr w:rsidR="003C3B32" w:rsidRPr="00AC5D6E" w:rsidTr="00BE522B">
        <w:trPr>
          <w:trHeight w:val="340"/>
          <w:tblHeader/>
        </w:trPr>
        <w:tc>
          <w:tcPr>
            <w:tcW w:w="11766" w:type="dxa"/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Доступность услуг для инвалидов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Доступны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 доступны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3.1. Оборудование входных групп пандусами (подъёмными платформами)</w:t>
            </w:r>
          </w:p>
        </w:tc>
        <w:tc>
          <w:tcPr>
            <w:tcW w:w="1843" w:type="dxa"/>
            <w:vAlign w:val="center"/>
          </w:tcPr>
          <w:p w:rsidR="003C3B32" w:rsidRPr="00AC5D6E" w:rsidRDefault="00E12831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3.2. Наличие выделенных стоянок для автотранспортных средств инвалидов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E12831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shd w:val="clear" w:color="auto" w:fill="auto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3.3. Наличие адаптированных лифтов, поручней, расширенных дверных проёмов (ширина дверного проёма должна быть не менее 1,2 м, при двухстворчатых входных дверях, ширина одной створки (дверного полотна) должна быть 0,9 м)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E12831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3.4. Наличие сменных кресел-колясок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E12831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3.5. Наличие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 оборудованных для инвалидов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санитарно-гигиенических помещений в организации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E12831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3.6. Дублирование для инвалидов по слуху и зрению звуковой и зрительной информации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E12831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3.7. 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843" w:type="dxa"/>
            <w:vAlign w:val="center"/>
          </w:tcPr>
          <w:p w:rsidR="003C3B32" w:rsidRPr="00AC5D6E" w:rsidRDefault="00E12831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3.8. Возможность предоставления инвалидам по слуху (слуху и зрению) услуг сурдопереводчика (тифлосурдопереводчика) (наличие документа по прохождению курса русского жестового языка (РЖЯ))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E12831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3.9. Наличие возможности предоставления образовательных услуг в дистанционном режиме или на дому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E12831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3.10. Помощь, оказываемая работниками организации, прошедшими необходимое обучение (инструктирование) по сопровождению инвалидов в помещении организации и на прилегающей территории</w:t>
            </w:r>
          </w:p>
        </w:tc>
        <w:tc>
          <w:tcPr>
            <w:tcW w:w="1843" w:type="dxa"/>
            <w:vAlign w:val="center"/>
          </w:tcPr>
          <w:p w:rsidR="003C3B32" w:rsidRPr="00AC5D6E" w:rsidRDefault="00E12831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943" w:rsidRPr="00AC5D6E" w:rsidRDefault="00B62943" w:rsidP="00C9703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 xml:space="preserve">4. Укажите дополнительную информацию об организации </w:t>
      </w:r>
      <w:r w:rsidRPr="00AC5D6E">
        <w:rPr>
          <w:rFonts w:ascii="Times New Roman" w:hAnsi="Times New Roman" w:cs="Times New Roman"/>
          <w:bCs/>
          <w:sz w:val="24"/>
          <w:szCs w:val="24"/>
        </w:rPr>
        <w:t xml:space="preserve">(поставьте знак «√» в соответствующей ячейке) </w:t>
      </w:r>
      <w:r w:rsidRPr="00AC5D6E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Style w:val="a3"/>
        <w:tblW w:w="15337" w:type="dxa"/>
        <w:tblInd w:w="-34" w:type="dxa"/>
        <w:tblLook w:val="04A0" w:firstRow="1" w:lastRow="0" w:firstColumn="1" w:lastColumn="0" w:noHBand="0" w:noVBand="1"/>
      </w:tblPr>
      <w:tblGrid>
        <w:gridCol w:w="12076"/>
        <w:gridCol w:w="1701"/>
        <w:gridCol w:w="1560"/>
      </w:tblGrid>
      <w:tr w:rsidR="00B62943" w:rsidRPr="00AC5D6E" w:rsidTr="00693C9D">
        <w:trPr>
          <w:trHeight w:val="397"/>
          <w:tblHeader/>
        </w:trPr>
        <w:tc>
          <w:tcPr>
            <w:tcW w:w="12076" w:type="dxa"/>
            <w:shd w:val="clear" w:color="auto" w:fill="EAF1DD" w:themeFill="accent3" w:themeFillTint="33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B62943" w:rsidRPr="00AC5D6E" w:rsidTr="00693C9D">
        <w:trPr>
          <w:trHeight w:val="340"/>
        </w:trPr>
        <w:tc>
          <w:tcPr>
            <w:tcW w:w="12076" w:type="dxa"/>
            <w:vAlign w:val="center"/>
          </w:tcPr>
          <w:p w:rsidR="00B62943" w:rsidRPr="00AC5D6E" w:rsidRDefault="00B62943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4.1. Уточните, здание в котором расположена Ваша организация, относится к объектам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исторического / культурного / архитектурного наследия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(памятникам архитектуры)?</w:t>
            </w:r>
          </w:p>
        </w:tc>
        <w:tc>
          <w:tcPr>
            <w:tcW w:w="1701" w:type="dxa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62943" w:rsidRPr="00AC5D6E" w:rsidRDefault="00E12831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</w:tr>
      <w:tr w:rsidR="00B62943" w:rsidRPr="00AC5D6E" w:rsidTr="00693C9D">
        <w:trPr>
          <w:trHeight w:val="340"/>
        </w:trPr>
        <w:tc>
          <w:tcPr>
            <w:tcW w:w="12076" w:type="dxa"/>
            <w:vAlign w:val="center"/>
          </w:tcPr>
          <w:p w:rsidR="00B62943" w:rsidRPr="00AC5D6E" w:rsidRDefault="00B62943" w:rsidP="00590B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4.2. В Вашей организации 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были 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предусмотрены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адаптированные образовательные программы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9F6A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62943" w:rsidRPr="00AC5D6E" w:rsidRDefault="00E12831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</w:tr>
      <w:tr w:rsidR="00B62943" w:rsidRPr="00AC5D6E" w:rsidTr="00693C9D">
        <w:trPr>
          <w:trHeight w:val="340"/>
        </w:trPr>
        <w:tc>
          <w:tcPr>
            <w:tcW w:w="12076" w:type="dxa"/>
            <w:shd w:val="clear" w:color="auto" w:fill="auto"/>
            <w:vAlign w:val="center"/>
          </w:tcPr>
          <w:p w:rsidR="00B62943" w:rsidRPr="00AC5D6E" w:rsidRDefault="00B62943" w:rsidP="00DC2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4.3. Име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>лись</w:t>
            </w:r>
            <w:r w:rsidR="000C068E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68E" w:rsidRPr="00AC5D6E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9F6A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068E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в Вашей организации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с ОВЗ</w:t>
            </w:r>
            <w:r w:rsidR="006C2EA0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(ограниченными возможностями здоровья)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01" w:type="dxa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62943" w:rsidRPr="00AC5D6E" w:rsidRDefault="00E12831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</w:tr>
    </w:tbl>
    <w:p w:rsidR="00B62943" w:rsidRPr="00C97030" w:rsidRDefault="00B62943" w:rsidP="00AC5D6E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030"/>
      </w:tblGrid>
      <w:tr w:rsidR="00945738" w:rsidTr="0055369E">
        <w:tc>
          <w:tcPr>
            <w:tcW w:w="9322" w:type="dxa"/>
          </w:tcPr>
          <w:p w:rsidR="00945738" w:rsidRDefault="00945738" w:rsidP="0055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 лица</w:t>
            </w:r>
            <w:r w:rsidRPr="009E6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 должность)</w:t>
            </w:r>
          </w:p>
          <w:p w:rsidR="00945738" w:rsidRPr="00B960D8" w:rsidRDefault="00945738" w:rsidP="0055369E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945738" w:rsidRPr="00E12831" w:rsidRDefault="00E12831" w:rsidP="00E1283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128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Рассказова Татьяна Александровна</w:t>
            </w:r>
            <w:r w:rsidR="006D61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заведующий</w:t>
            </w:r>
            <w:bookmarkStart w:id="0" w:name="_GoBack"/>
            <w:bookmarkEnd w:id="0"/>
          </w:p>
        </w:tc>
        <w:tc>
          <w:tcPr>
            <w:tcW w:w="6030" w:type="dxa"/>
          </w:tcPr>
          <w:p w:rsidR="00945738" w:rsidRPr="009E65CA" w:rsidRDefault="00945738" w:rsidP="0055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ответственного лица</w:t>
            </w:r>
          </w:p>
          <w:p w:rsidR="00945738" w:rsidRPr="00B960D8" w:rsidRDefault="00945738" w:rsidP="0055369E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945738" w:rsidRDefault="00945738" w:rsidP="0055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C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</w:t>
            </w:r>
          </w:p>
        </w:tc>
      </w:tr>
    </w:tbl>
    <w:p w:rsidR="00F25B58" w:rsidRPr="00945738" w:rsidRDefault="00F25B58" w:rsidP="0094573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F25B58" w:rsidRPr="00945738" w:rsidSect="00BE522B">
      <w:footerReference w:type="default" r:id="rId7"/>
      <w:pgSz w:w="16838" w:h="11906" w:orient="landscape"/>
      <w:pgMar w:top="709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7F9" w:rsidRDefault="001F67F9" w:rsidP="00272DE5">
      <w:pPr>
        <w:spacing w:after="0" w:line="240" w:lineRule="auto"/>
      </w:pPr>
      <w:r>
        <w:separator/>
      </w:r>
    </w:p>
  </w:endnote>
  <w:endnote w:type="continuationSeparator" w:id="0">
    <w:p w:rsidR="001F67F9" w:rsidRDefault="001F67F9" w:rsidP="00272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206304471"/>
      <w:docPartObj>
        <w:docPartGallery w:val="Page Numbers (Bottom of Page)"/>
        <w:docPartUnique/>
      </w:docPartObj>
    </w:sdtPr>
    <w:sdtEndPr/>
    <w:sdtContent>
      <w:p w:rsidR="00272DE5" w:rsidRPr="00272DE5" w:rsidRDefault="00272DE5" w:rsidP="00272DE5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72D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72D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72D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D616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72DE5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272DE5">
          <w:rPr>
            <w:rFonts w:ascii="Times New Roman" w:hAnsi="Times New Roman" w:cs="Times New Roman"/>
            <w:sz w:val="24"/>
            <w:szCs w:val="24"/>
          </w:rPr>
          <w:t xml:space="preserve"> / 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7F9" w:rsidRDefault="001F67F9" w:rsidP="00272DE5">
      <w:pPr>
        <w:spacing w:after="0" w:line="240" w:lineRule="auto"/>
      </w:pPr>
      <w:r>
        <w:separator/>
      </w:r>
    </w:p>
  </w:footnote>
  <w:footnote w:type="continuationSeparator" w:id="0">
    <w:p w:rsidR="001F67F9" w:rsidRDefault="001F67F9" w:rsidP="00272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07A6"/>
    <w:multiLevelType w:val="multilevel"/>
    <w:tmpl w:val="D79AD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D55851"/>
    <w:multiLevelType w:val="hybridMultilevel"/>
    <w:tmpl w:val="429CECDC"/>
    <w:lvl w:ilvl="0" w:tplc="858CD65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80C4A"/>
    <w:multiLevelType w:val="hybridMultilevel"/>
    <w:tmpl w:val="5110283A"/>
    <w:lvl w:ilvl="0" w:tplc="DD0A5CA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C6E5E"/>
    <w:multiLevelType w:val="multilevel"/>
    <w:tmpl w:val="4D54EF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F1F51BB"/>
    <w:multiLevelType w:val="hybridMultilevel"/>
    <w:tmpl w:val="4E846B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44D72AB6"/>
    <w:multiLevelType w:val="multilevel"/>
    <w:tmpl w:val="4D54EF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C53508F"/>
    <w:multiLevelType w:val="multilevel"/>
    <w:tmpl w:val="083E7F8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5122D46"/>
    <w:multiLevelType w:val="hybridMultilevel"/>
    <w:tmpl w:val="2E7A8C2E"/>
    <w:lvl w:ilvl="0" w:tplc="019E8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F4B01"/>
    <w:multiLevelType w:val="hybridMultilevel"/>
    <w:tmpl w:val="79D2E55E"/>
    <w:lvl w:ilvl="0" w:tplc="F56A770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09"/>
    <w:rsid w:val="00021E1B"/>
    <w:rsid w:val="000413FE"/>
    <w:rsid w:val="00042248"/>
    <w:rsid w:val="00043116"/>
    <w:rsid w:val="000438FC"/>
    <w:rsid w:val="00050BE8"/>
    <w:rsid w:val="00076FC0"/>
    <w:rsid w:val="000A598B"/>
    <w:rsid w:val="000C068E"/>
    <w:rsid w:val="000F3E15"/>
    <w:rsid w:val="001157ED"/>
    <w:rsid w:val="0015004E"/>
    <w:rsid w:val="00151347"/>
    <w:rsid w:val="00184019"/>
    <w:rsid w:val="001843A7"/>
    <w:rsid w:val="00187B15"/>
    <w:rsid w:val="001B6BD5"/>
    <w:rsid w:val="001E5E44"/>
    <w:rsid w:val="001F0600"/>
    <w:rsid w:val="001F67F9"/>
    <w:rsid w:val="00231D6E"/>
    <w:rsid w:val="0023316F"/>
    <w:rsid w:val="002355B0"/>
    <w:rsid w:val="002379FE"/>
    <w:rsid w:val="0024549E"/>
    <w:rsid w:val="00270F21"/>
    <w:rsid w:val="00272DE5"/>
    <w:rsid w:val="00276BC1"/>
    <w:rsid w:val="00277DA2"/>
    <w:rsid w:val="0028492C"/>
    <w:rsid w:val="002924C9"/>
    <w:rsid w:val="0029451A"/>
    <w:rsid w:val="00297022"/>
    <w:rsid w:val="002D6E98"/>
    <w:rsid w:val="002E0170"/>
    <w:rsid w:val="002E41AE"/>
    <w:rsid w:val="002F61C5"/>
    <w:rsid w:val="002F6301"/>
    <w:rsid w:val="00305F7B"/>
    <w:rsid w:val="00321B9D"/>
    <w:rsid w:val="00355DEA"/>
    <w:rsid w:val="003904EB"/>
    <w:rsid w:val="00394E0E"/>
    <w:rsid w:val="003963B3"/>
    <w:rsid w:val="003C3B32"/>
    <w:rsid w:val="003C4430"/>
    <w:rsid w:val="003E7F0C"/>
    <w:rsid w:val="003F0EDB"/>
    <w:rsid w:val="00401328"/>
    <w:rsid w:val="00406AA0"/>
    <w:rsid w:val="004279A6"/>
    <w:rsid w:val="00460F96"/>
    <w:rsid w:val="004673D3"/>
    <w:rsid w:val="004D29A8"/>
    <w:rsid w:val="004F0F0E"/>
    <w:rsid w:val="00502D1B"/>
    <w:rsid w:val="00507B15"/>
    <w:rsid w:val="00522F0F"/>
    <w:rsid w:val="00535372"/>
    <w:rsid w:val="0054129B"/>
    <w:rsid w:val="00574135"/>
    <w:rsid w:val="005846B3"/>
    <w:rsid w:val="00590BD5"/>
    <w:rsid w:val="00591229"/>
    <w:rsid w:val="005B3595"/>
    <w:rsid w:val="005E3318"/>
    <w:rsid w:val="0061511F"/>
    <w:rsid w:val="006211C2"/>
    <w:rsid w:val="006240B3"/>
    <w:rsid w:val="006309DE"/>
    <w:rsid w:val="0065497F"/>
    <w:rsid w:val="00664497"/>
    <w:rsid w:val="006671F9"/>
    <w:rsid w:val="00684164"/>
    <w:rsid w:val="00693C9D"/>
    <w:rsid w:val="006A6041"/>
    <w:rsid w:val="006C2EA0"/>
    <w:rsid w:val="006C2F7A"/>
    <w:rsid w:val="006C6F81"/>
    <w:rsid w:val="006D5F36"/>
    <w:rsid w:val="006D6162"/>
    <w:rsid w:val="00712108"/>
    <w:rsid w:val="00713D54"/>
    <w:rsid w:val="007525F0"/>
    <w:rsid w:val="00780094"/>
    <w:rsid w:val="00780130"/>
    <w:rsid w:val="007A43EB"/>
    <w:rsid w:val="007C032A"/>
    <w:rsid w:val="007D4C67"/>
    <w:rsid w:val="007E7E71"/>
    <w:rsid w:val="008014F0"/>
    <w:rsid w:val="00806D34"/>
    <w:rsid w:val="00827918"/>
    <w:rsid w:val="00833B08"/>
    <w:rsid w:val="00836575"/>
    <w:rsid w:val="00850615"/>
    <w:rsid w:val="00854B57"/>
    <w:rsid w:val="00877AAF"/>
    <w:rsid w:val="00880285"/>
    <w:rsid w:val="0089557D"/>
    <w:rsid w:val="008B6A68"/>
    <w:rsid w:val="008C434C"/>
    <w:rsid w:val="008C4F81"/>
    <w:rsid w:val="008F4793"/>
    <w:rsid w:val="00941DE0"/>
    <w:rsid w:val="00945738"/>
    <w:rsid w:val="009469E7"/>
    <w:rsid w:val="009823F9"/>
    <w:rsid w:val="00995A93"/>
    <w:rsid w:val="009F6A47"/>
    <w:rsid w:val="00A021A3"/>
    <w:rsid w:val="00A046D1"/>
    <w:rsid w:val="00A170C1"/>
    <w:rsid w:val="00A221EC"/>
    <w:rsid w:val="00A31AAD"/>
    <w:rsid w:val="00A42754"/>
    <w:rsid w:val="00A61EFC"/>
    <w:rsid w:val="00A6692F"/>
    <w:rsid w:val="00A73164"/>
    <w:rsid w:val="00A81FA3"/>
    <w:rsid w:val="00A86F43"/>
    <w:rsid w:val="00AC0350"/>
    <w:rsid w:val="00AC5D6E"/>
    <w:rsid w:val="00AC6EED"/>
    <w:rsid w:val="00AD0C86"/>
    <w:rsid w:val="00AF1A9B"/>
    <w:rsid w:val="00AF2AEE"/>
    <w:rsid w:val="00AF3448"/>
    <w:rsid w:val="00AF3878"/>
    <w:rsid w:val="00AF6B88"/>
    <w:rsid w:val="00B129E9"/>
    <w:rsid w:val="00B13848"/>
    <w:rsid w:val="00B50F25"/>
    <w:rsid w:val="00B55297"/>
    <w:rsid w:val="00B56442"/>
    <w:rsid w:val="00B62943"/>
    <w:rsid w:val="00B73933"/>
    <w:rsid w:val="00B800BA"/>
    <w:rsid w:val="00B960D8"/>
    <w:rsid w:val="00BA29A8"/>
    <w:rsid w:val="00BA6788"/>
    <w:rsid w:val="00BC57DC"/>
    <w:rsid w:val="00BC6009"/>
    <w:rsid w:val="00BE522B"/>
    <w:rsid w:val="00BF4321"/>
    <w:rsid w:val="00BF4809"/>
    <w:rsid w:val="00C34686"/>
    <w:rsid w:val="00C44081"/>
    <w:rsid w:val="00C5006A"/>
    <w:rsid w:val="00C9285D"/>
    <w:rsid w:val="00C97030"/>
    <w:rsid w:val="00CB7F0E"/>
    <w:rsid w:val="00CD3FB3"/>
    <w:rsid w:val="00CE1633"/>
    <w:rsid w:val="00CF6880"/>
    <w:rsid w:val="00D141E5"/>
    <w:rsid w:val="00D32AB5"/>
    <w:rsid w:val="00D6607E"/>
    <w:rsid w:val="00D858D6"/>
    <w:rsid w:val="00D93E81"/>
    <w:rsid w:val="00DC246C"/>
    <w:rsid w:val="00DD200A"/>
    <w:rsid w:val="00DD2478"/>
    <w:rsid w:val="00DD44EC"/>
    <w:rsid w:val="00DF0E79"/>
    <w:rsid w:val="00DF4A2C"/>
    <w:rsid w:val="00E032EC"/>
    <w:rsid w:val="00E12831"/>
    <w:rsid w:val="00E227B2"/>
    <w:rsid w:val="00E26761"/>
    <w:rsid w:val="00E34BAE"/>
    <w:rsid w:val="00E647B2"/>
    <w:rsid w:val="00E66944"/>
    <w:rsid w:val="00E771D9"/>
    <w:rsid w:val="00E92EFB"/>
    <w:rsid w:val="00E96FBE"/>
    <w:rsid w:val="00EA2B77"/>
    <w:rsid w:val="00EB16C5"/>
    <w:rsid w:val="00EC5964"/>
    <w:rsid w:val="00ED121C"/>
    <w:rsid w:val="00ED145D"/>
    <w:rsid w:val="00EF2234"/>
    <w:rsid w:val="00EF2B29"/>
    <w:rsid w:val="00EF6CA6"/>
    <w:rsid w:val="00F004EA"/>
    <w:rsid w:val="00F12515"/>
    <w:rsid w:val="00F25B58"/>
    <w:rsid w:val="00F86692"/>
    <w:rsid w:val="00F9526B"/>
    <w:rsid w:val="00F968FC"/>
    <w:rsid w:val="00F96C6F"/>
    <w:rsid w:val="00F9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7B733"/>
  <w15:docId w15:val="{0C24AAE3-7C4B-4D60-9706-0C8F516D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Сетка таблицы GR,ПЕ_Таблица"/>
    <w:basedOn w:val="a1"/>
    <w:uiPriority w:val="59"/>
    <w:rsid w:val="00BC6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211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6211C2"/>
    <w:pPr>
      <w:ind w:left="720"/>
      <w:contextualSpacing/>
    </w:pPr>
  </w:style>
  <w:style w:type="paragraph" w:styleId="a5">
    <w:name w:val="No Spacing"/>
    <w:link w:val="a6"/>
    <w:qFormat/>
    <w:rsid w:val="003E7F0C"/>
    <w:pPr>
      <w:suppressAutoHyphens/>
      <w:spacing w:after="0" w:line="240" w:lineRule="auto"/>
    </w:pPr>
    <w:rPr>
      <w:rFonts w:ascii="Calibri" w:eastAsia="Segoe UI" w:hAnsi="Calibri" w:cs="Tahoma"/>
      <w:lang w:eastAsia="zh-CN"/>
    </w:rPr>
  </w:style>
  <w:style w:type="character" w:customStyle="1" w:styleId="a6">
    <w:name w:val="Без интервала Знак"/>
    <w:link w:val="a5"/>
    <w:locked/>
    <w:rsid w:val="003E7F0C"/>
    <w:rPr>
      <w:rFonts w:ascii="Calibri" w:eastAsia="Segoe UI" w:hAnsi="Calibri" w:cs="Tahoma"/>
      <w:lang w:eastAsia="zh-CN"/>
    </w:rPr>
  </w:style>
  <w:style w:type="paragraph" w:styleId="a7">
    <w:name w:val="header"/>
    <w:basedOn w:val="a"/>
    <w:link w:val="a8"/>
    <w:uiPriority w:val="99"/>
    <w:unhideWhenUsed/>
    <w:rsid w:val="0027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2DE5"/>
  </w:style>
  <w:style w:type="paragraph" w:styleId="a9">
    <w:name w:val="footer"/>
    <w:basedOn w:val="a"/>
    <w:link w:val="aa"/>
    <w:uiPriority w:val="99"/>
    <w:unhideWhenUsed/>
    <w:rsid w:val="0027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2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2023-08-21T13:55:00Z</dcterms:created>
  <dcterms:modified xsi:type="dcterms:W3CDTF">2023-08-21T14:09:00Z</dcterms:modified>
</cp:coreProperties>
</file>